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347" w:rsidRPr="00167085" w:rsidRDefault="003C0347" w:rsidP="003C0347">
      <w:pPr>
        <w:jc w:val="center"/>
        <w:rPr>
          <w:rFonts w:asciiTheme="majorHAnsi" w:hAnsiTheme="majorHAnsi" w:cstheme="majorHAnsi"/>
          <w:sz w:val="48"/>
          <w:szCs w:val="48"/>
        </w:rPr>
      </w:pPr>
      <w:r w:rsidRPr="00167085">
        <w:rPr>
          <w:rFonts w:asciiTheme="majorHAnsi" w:hAnsiTheme="majorHAnsi" w:cstheme="majorHAnsi"/>
          <w:sz w:val="48"/>
          <w:szCs w:val="48"/>
        </w:rPr>
        <w:t xml:space="preserve">Инструкция по регистрации </w:t>
      </w:r>
      <w:r w:rsidR="006B0A40">
        <w:rPr>
          <w:rFonts w:asciiTheme="majorHAnsi" w:hAnsiTheme="majorHAnsi" w:cstheme="majorHAnsi"/>
          <w:sz w:val="48"/>
          <w:szCs w:val="48"/>
        </w:rPr>
        <w:t>Эксперта</w:t>
      </w:r>
    </w:p>
    <w:p w:rsidR="003C0347" w:rsidRDefault="003C0347" w:rsidP="003C0347">
      <w:pPr>
        <w:pStyle w:val="2"/>
        <w:spacing w:line="360" w:lineRule="auto"/>
      </w:pPr>
      <w:r>
        <w:t>Раздел «</w:t>
      </w:r>
      <w:r w:rsidR="006B0A40" w:rsidRPr="006B0A40">
        <w:t>Личные данные</w:t>
      </w:r>
      <w:r>
        <w:t>»</w:t>
      </w:r>
    </w:p>
    <w:p w:rsidR="003C0347" w:rsidRDefault="003C0347" w:rsidP="003C0347">
      <w:pPr>
        <w:pStyle w:val="a3"/>
        <w:ind w:left="0"/>
      </w:pPr>
      <w:r>
        <w:t>Необходимо заполнить поля: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Фамилия Имя Отчество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Дата рождения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Субъект Российской Федерации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Компетенция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>
        <w:rPr>
          <w:b/>
        </w:rPr>
        <w:t>О</w:t>
      </w:r>
      <w:r w:rsidRPr="006B0A40">
        <w:rPr>
          <w:b/>
        </w:rPr>
        <w:t>бразование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Скан диплома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Контактный телефон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Электронная почта</w:t>
      </w:r>
    </w:p>
    <w:p w:rsidR="006B0A40" w:rsidRPr="006B0A40" w:rsidRDefault="006B0A40" w:rsidP="006B0A40">
      <w:pPr>
        <w:pStyle w:val="a3"/>
        <w:numPr>
          <w:ilvl w:val="0"/>
          <w:numId w:val="9"/>
        </w:numPr>
        <w:ind w:left="360"/>
        <w:rPr>
          <w:b/>
        </w:rPr>
      </w:pPr>
      <w:r w:rsidRPr="006B0A40">
        <w:rPr>
          <w:b/>
        </w:rPr>
        <w:t>Стаж работы</w:t>
      </w:r>
    </w:p>
    <w:p w:rsidR="006B0A40" w:rsidRPr="006B0A40" w:rsidRDefault="006B0A40" w:rsidP="006B0A40">
      <w:pPr>
        <w:pStyle w:val="a3"/>
        <w:ind w:left="360"/>
        <w:rPr>
          <w:b/>
        </w:rPr>
      </w:pPr>
    </w:p>
    <w:p w:rsidR="006B0A40" w:rsidRPr="006B0A40" w:rsidRDefault="006B0A40" w:rsidP="006B0A40">
      <w:pPr>
        <w:pStyle w:val="a3"/>
        <w:ind w:left="0"/>
      </w:pPr>
      <w:r w:rsidRPr="006B0A40">
        <w:t>Если имеете опыт работы с лицами, имеющими инвалидность, отметьте соответствующее поле</w:t>
      </w:r>
      <w:r>
        <w:t>:</w:t>
      </w:r>
    </w:p>
    <w:p w:rsidR="003C0347" w:rsidRDefault="006B0A40" w:rsidP="006B0A40">
      <w:pPr>
        <w:pStyle w:val="a3"/>
        <w:ind w:left="0"/>
        <w:rPr>
          <w:b/>
        </w:rPr>
      </w:pPr>
      <w:r w:rsidRPr="006B0A40">
        <w:rPr>
          <w:b/>
        </w:rPr>
        <w:t>Опыт работы с лицами, имеющими инвалидность</w:t>
      </w:r>
    </w:p>
    <w:p w:rsidR="000B789D" w:rsidRPr="003C0347" w:rsidRDefault="000B789D" w:rsidP="006B0A40">
      <w:pPr>
        <w:pStyle w:val="a3"/>
        <w:ind w:left="0"/>
        <w:rPr>
          <w:b/>
        </w:rPr>
      </w:pPr>
    </w:p>
    <w:p w:rsidR="000B789D" w:rsidRDefault="000B789D" w:rsidP="000B789D">
      <w:pPr>
        <w:pStyle w:val="2"/>
        <w:rPr>
          <w:shd w:val="clear" w:color="auto" w:fill="FFFFFF"/>
        </w:rPr>
      </w:pPr>
      <w:r>
        <w:t>Раздел «</w:t>
      </w:r>
      <w:r w:rsidRPr="00CC5CB4">
        <w:rPr>
          <w:shd w:val="clear" w:color="auto" w:fill="FFFFFF"/>
        </w:rPr>
        <w:t>Информация об ограниченных возможностях здоровья</w:t>
      </w:r>
      <w:r>
        <w:rPr>
          <w:shd w:val="clear" w:color="auto" w:fill="FFFFFF"/>
        </w:rPr>
        <w:t>»</w:t>
      </w:r>
    </w:p>
    <w:p w:rsidR="000B789D" w:rsidRPr="00CC5CB4" w:rsidRDefault="000B789D" w:rsidP="000B789D">
      <w:r>
        <w:t xml:space="preserve">Если вы имеете ограниченные возможности здоровья, укажите их, приложив </w:t>
      </w:r>
      <w:r w:rsidRPr="00032FB7">
        <w:rPr>
          <w:b/>
        </w:rPr>
        <w:t>Копию заключения ЦПМПК</w:t>
      </w:r>
      <w:r>
        <w:t xml:space="preserve">, а также </w:t>
      </w:r>
      <w:r w:rsidRPr="00032FB7">
        <w:rPr>
          <w:b/>
        </w:rPr>
        <w:t>Копию МСЭ + ИПРА</w:t>
      </w:r>
    </w:p>
    <w:p w:rsidR="003C0347" w:rsidRPr="003C0347" w:rsidRDefault="003C0347" w:rsidP="003C0347">
      <w:pPr>
        <w:rPr>
          <w:rFonts w:cstheme="minorHAnsi"/>
        </w:rPr>
      </w:pPr>
    </w:p>
    <w:p w:rsidR="003C0347" w:rsidRDefault="003C0347" w:rsidP="003C0347">
      <w:pPr>
        <w:pStyle w:val="2"/>
        <w:rPr>
          <w:shd w:val="clear" w:color="auto" w:fill="FFFFFF"/>
        </w:rPr>
      </w:pPr>
      <w:r>
        <w:t>Раздел «</w:t>
      </w:r>
      <w:r w:rsidR="000B789D" w:rsidRPr="000B789D">
        <w:rPr>
          <w:shd w:val="clear" w:color="auto" w:fill="FFFFFF"/>
        </w:rPr>
        <w:t>Участие в чемпионатах</w:t>
      </w:r>
      <w:r>
        <w:rPr>
          <w:shd w:val="clear" w:color="auto" w:fill="FFFFFF"/>
        </w:rPr>
        <w:t>»</w:t>
      </w:r>
    </w:p>
    <w:p w:rsidR="003C0347" w:rsidRDefault="003C0347" w:rsidP="003C0347">
      <w:r>
        <w:t>Необходимо заполнить поля:</w:t>
      </w:r>
    </w:p>
    <w:p w:rsidR="000B789D" w:rsidRPr="000B789D" w:rsidRDefault="000B789D" w:rsidP="000B789D">
      <w:pPr>
        <w:pStyle w:val="a3"/>
        <w:numPr>
          <w:ilvl w:val="0"/>
          <w:numId w:val="10"/>
        </w:numPr>
        <w:rPr>
          <w:b/>
        </w:rPr>
      </w:pPr>
      <w:r w:rsidRPr="000B789D">
        <w:rPr>
          <w:b/>
        </w:rPr>
        <w:t>Уровень Чемпионата, в котором принимали участие</w:t>
      </w:r>
    </w:p>
    <w:p w:rsidR="000B789D" w:rsidRPr="000B789D" w:rsidRDefault="000B789D" w:rsidP="000B789D">
      <w:pPr>
        <w:pStyle w:val="a3"/>
        <w:numPr>
          <w:ilvl w:val="0"/>
          <w:numId w:val="10"/>
        </w:numPr>
        <w:rPr>
          <w:b/>
        </w:rPr>
      </w:pPr>
      <w:r w:rsidRPr="000B789D">
        <w:rPr>
          <w:b/>
        </w:rPr>
        <w:t>Опыт участия в чемпионатах профессионального мастерства для лиц</w:t>
      </w:r>
    </w:p>
    <w:p w:rsidR="000B789D" w:rsidRPr="000B789D" w:rsidRDefault="000B789D" w:rsidP="000B789D">
      <w:pPr>
        <w:pStyle w:val="a3"/>
        <w:numPr>
          <w:ilvl w:val="0"/>
          <w:numId w:val="10"/>
        </w:numPr>
        <w:rPr>
          <w:b/>
        </w:rPr>
      </w:pPr>
      <w:r w:rsidRPr="000B789D">
        <w:rPr>
          <w:b/>
        </w:rPr>
        <w:t>Статус участия в предыдущих Чемпионатах</w:t>
      </w:r>
    </w:p>
    <w:p w:rsidR="000B789D" w:rsidRPr="000B789D" w:rsidRDefault="000B789D" w:rsidP="000B789D">
      <w:pPr>
        <w:pStyle w:val="a3"/>
        <w:numPr>
          <w:ilvl w:val="0"/>
          <w:numId w:val="10"/>
        </w:numPr>
        <w:rPr>
          <w:b/>
        </w:rPr>
      </w:pPr>
      <w:r w:rsidRPr="000B789D">
        <w:rPr>
          <w:b/>
        </w:rPr>
        <w:t>Наличие удостоверения эксперта</w:t>
      </w:r>
    </w:p>
    <w:p w:rsidR="000B789D" w:rsidRDefault="000B789D" w:rsidP="000B789D"/>
    <w:p w:rsidR="000B789D" w:rsidRDefault="000B789D" w:rsidP="000B789D">
      <w:r>
        <w:t>Чтобы продолжить регистрацию в качестве эксперта, вам необходимо ознакомится с нормативными документами и отметить соответствующее поле:</w:t>
      </w:r>
    </w:p>
    <w:p w:rsidR="000B789D" w:rsidRPr="000B789D" w:rsidRDefault="000B789D" w:rsidP="000B789D">
      <w:pPr>
        <w:rPr>
          <w:b/>
        </w:rPr>
      </w:pPr>
      <w:r w:rsidRPr="000B789D">
        <w:rPr>
          <w:b/>
        </w:rPr>
        <w:t>Ознакомлен с нормативными документами Чемпионата "</w:t>
      </w:r>
      <w:proofErr w:type="spellStart"/>
      <w:r w:rsidRPr="000B789D">
        <w:rPr>
          <w:b/>
        </w:rPr>
        <w:t>Абилимпикс</w:t>
      </w:r>
      <w:proofErr w:type="spellEnd"/>
      <w:r w:rsidRPr="000B789D">
        <w:rPr>
          <w:b/>
        </w:rPr>
        <w:t>"</w:t>
      </w:r>
    </w:p>
    <w:p w:rsidR="000B789D" w:rsidRDefault="000B789D" w:rsidP="000B789D"/>
    <w:p w:rsidR="003C0347" w:rsidRPr="00DC6BA8" w:rsidRDefault="003C0347" w:rsidP="000B789D">
      <w:r>
        <w:rPr>
          <w:rFonts w:cstheme="minorHAnsi"/>
        </w:rPr>
        <w:t>Если вы правильно заполнили все обязательные поля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, </w:t>
      </w:r>
      <w:r w:rsidRPr="00DC6BA8">
        <w:t xml:space="preserve">то кнопка </w:t>
      </w:r>
      <w:r w:rsidRPr="00162084">
        <w:rPr>
          <w:b/>
        </w:rPr>
        <w:t>«Зарегистрироваться»</w:t>
      </w:r>
      <w:r>
        <w:t xml:space="preserve"> станет зеленой и будет доступна для нажатия.</w:t>
      </w:r>
      <w:r w:rsidRPr="00DC6BA8">
        <w:t xml:space="preserve"> </w:t>
      </w:r>
    </w:p>
    <w:p w:rsidR="003C0347" w:rsidRDefault="003C0347" w:rsidP="003C0347">
      <w:pPr>
        <w:rPr>
          <w:rFonts w:cstheme="minorHAnsi"/>
        </w:rPr>
      </w:pPr>
      <w:r w:rsidRPr="00DC6BA8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3C1C09" wp14:editId="780C4195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2209800" cy="561975"/>
            <wp:effectExtent l="114300" t="114300" r="133350" b="142875"/>
            <wp:wrapThrough wrapText="bothSides">
              <wp:wrapPolygon edited="0">
                <wp:start x="-1117" y="-4393"/>
                <wp:lineTo x="-1117" y="26359"/>
                <wp:lineTo x="22717" y="26359"/>
                <wp:lineTo x="22531" y="-4393"/>
                <wp:lineTo x="-1117" y="-439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3C0347" w:rsidRDefault="003C0347" w:rsidP="003C0347">
      <w:pPr>
        <w:rPr>
          <w:rFonts w:cstheme="minorHAnsi"/>
        </w:rPr>
      </w:pPr>
    </w:p>
    <w:p w:rsidR="003C0347" w:rsidRDefault="003C0347" w:rsidP="003C0347">
      <w:pPr>
        <w:rPr>
          <w:rFonts w:cstheme="minorHAnsi"/>
        </w:rPr>
      </w:pPr>
    </w:p>
    <w:p w:rsidR="00B20E90" w:rsidRPr="00F51F38" w:rsidRDefault="003C0347">
      <w:pPr>
        <w:rPr>
          <w:rFonts w:cstheme="minorHAnsi"/>
        </w:rPr>
      </w:pPr>
      <w:r>
        <w:rPr>
          <w:rFonts w:cstheme="minorHAnsi"/>
        </w:rPr>
        <w:t>После завершения регистрации и проверки данных модератором на указанную вами почту придет логин и пароль для входа в систему</w:t>
      </w:r>
      <w:bookmarkStart w:id="0" w:name="_GoBack"/>
      <w:bookmarkEnd w:id="0"/>
    </w:p>
    <w:sectPr w:rsidR="00B20E90" w:rsidRPr="00F51F38" w:rsidSect="0016708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4B"/>
    <w:multiLevelType w:val="hybridMultilevel"/>
    <w:tmpl w:val="FD8CA3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667F"/>
    <w:multiLevelType w:val="hybridMultilevel"/>
    <w:tmpl w:val="3100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A208B"/>
    <w:multiLevelType w:val="hybridMultilevel"/>
    <w:tmpl w:val="735C2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73D90"/>
    <w:multiLevelType w:val="hybridMultilevel"/>
    <w:tmpl w:val="EADA4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A0318"/>
    <w:multiLevelType w:val="hybridMultilevel"/>
    <w:tmpl w:val="E54670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802BE8"/>
    <w:multiLevelType w:val="hybridMultilevel"/>
    <w:tmpl w:val="542A3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04C66"/>
    <w:multiLevelType w:val="hybridMultilevel"/>
    <w:tmpl w:val="3E281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23C4D"/>
    <w:multiLevelType w:val="hybridMultilevel"/>
    <w:tmpl w:val="0E9CC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BE4A89"/>
    <w:multiLevelType w:val="hybridMultilevel"/>
    <w:tmpl w:val="4B127E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C0C1F"/>
    <w:multiLevelType w:val="hybridMultilevel"/>
    <w:tmpl w:val="85FEFE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47"/>
    <w:rsid w:val="000B789D"/>
    <w:rsid w:val="003C0347"/>
    <w:rsid w:val="005E2F99"/>
    <w:rsid w:val="006B0A40"/>
    <w:rsid w:val="00B20E90"/>
    <w:rsid w:val="00F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8741"/>
  <w15:chartTrackingRefBased/>
  <w15:docId w15:val="{8370C2F4-6A7A-4B0B-A55D-3977E3A6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0347"/>
  </w:style>
  <w:style w:type="paragraph" w:styleId="2">
    <w:name w:val="heading 2"/>
    <w:basedOn w:val="a"/>
    <w:next w:val="a"/>
    <w:link w:val="20"/>
    <w:uiPriority w:val="9"/>
    <w:unhideWhenUsed/>
    <w:qFormat/>
    <w:rsid w:val="003C0347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3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C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0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Карцев</dc:creator>
  <cp:keywords/>
  <dc:description/>
  <cp:lastModifiedBy>Михаил Карцев</cp:lastModifiedBy>
  <cp:revision>5</cp:revision>
  <dcterms:created xsi:type="dcterms:W3CDTF">2017-10-24T06:30:00Z</dcterms:created>
  <dcterms:modified xsi:type="dcterms:W3CDTF">2017-10-24T06:33:00Z</dcterms:modified>
</cp:coreProperties>
</file>